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5D65" w14:textId="77777777" w:rsidR="009D0349" w:rsidRPr="009D0349" w:rsidRDefault="009D0349" w:rsidP="009D0349">
      <w:pPr>
        <w:ind w:left="-426"/>
        <w:rPr>
          <w:rFonts w:ascii="Arial" w:hAnsi="Arial" w:cs="Arial"/>
          <w:b/>
          <w:lang w:eastAsia="en-US"/>
        </w:rPr>
      </w:pPr>
      <w:r w:rsidRPr="009D0349">
        <w:rPr>
          <w:rFonts w:ascii="Arial" w:hAnsi="Arial" w:cs="Arial"/>
          <w:b/>
          <w:lang w:eastAsia="en-US"/>
        </w:rPr>
        <w:t xml:space="preserve">SI ATTACHMENT </w:t>
      </w:r>
      <w:proofErr w:type="gramStart"/>
      <w:r w:rsidRPr="009D0349">
        <w:rPr>
          <w:rFonts w:ascii="Arial" w:hAnsi="Arial" w:cs="Arial"/>
          <w:b/>
          <w:lang w:eastAsia="en-US"/>
        </w:rPr>
        <w:t>A  -</w:t>
      </w:r>
      <w:proofErr w:type="gramEnd"/>
      <w:r w:rsidRPr="009D0349">
        <w:rPr>
          <w:rFonts w:ascii="Arial" w:hAnsi="Arial" w:cs="Arial"/>
          <w:b/>
          <w:lang w:eastAsia="en-US"/>
        </w:rPr>
        <w:t xml:space="preserve">  COURSES</w:t>
      </w:r>
    </w:p>
    <w:p w14:paraId="6DE8B4AB" w14:textId="77777777" w:rsidR="009D0349" w:rsidRPr="009D0349" w:rsidRDefault="009D0349" w:rsidP="009D0349">
      <w:pPr>
        <w:ind w:left="-426"/>
        <w:rPr>
          <w:rFonts w:ascii="Arial" w:hAnsi="Arial" w:cs="Arial"/>
          <w:b/>
          <w:sz w:val="22"/>
          <w:szCs w:val="22"/>
          <w:lang w:eastAsia="en-US"/>
        </w:rPr>
      </w:pPr>
    </w:p>
    <w:p w14:paraId="1368012E" w14:textId="77777777" w:rsidR="009D0349" w:rsidRPr="009D0349" w:rsidRDefault="009D0349" w:rsidP="009D0349">
      <w:pPr>
        <w:ind w:left="-426"/>
        <w:rPr>
          <w:rFonts w:ascii="Arial" w:hAnsi="Arial" w:cs="Arial"/>
          <w:b/>
          <w:lang w:eastAsia="en-US"/>
        </w:rPr>
      </w:pPr>
      <w:r w:rsidRPr="009D0349">
        <w:rPr>
          <w:rFonts w:ascii="Arial" w:hAnsi="Arial" w:cs="Arial"/>
          <w:b/>
          <w:u w:val="single"/>
          <w:lang w:eastAsia="en-US"/>
        </w:rPr>
        <w:t>First start    PRO fleet course - Outer Loop</w:t>
      </w:r>
      <w:r w:rsidRPr="009D0349">
        <w:rPr>
          <w:rFonts w:ascii="Arial" w:hAnsi="Arial" w:cs="Arial"/>
          <w:b/>
          <w:lang w:eastAsia="en-US"/>
        </w:rPr>
        <w:t xml:space="preserve">  </w:t>
      </w:r>
    </w:p>
    <w:p w14:paraId="1801FB55" w14:textId="77777777" w:rsidR="009D0349" w:rsidRPr="009D0349" w:rsidRDefault="009D0349" w:rsidP="009D0349">
      <w:pPr>
        <w:ind w:left="-426"/>
        <w:rPr>
          <w:rFonts w:ascii="Arial" w:hAnsi="Arial" w:cs="Arial"/>
          <w:b/>
          <w:lang w:eastAsia="en-US"/>
        </w:rPr>
      </w:pPr>
      <w:r w:rsidRPr="009D0349">
        <w:rPr>
          <w:rFonts w:ascii="Arial" w:hAnsi="Arial" w:cs="Arial"/>
          <w:b/>
          <w:lang w:eastAsia="en-US"/>
        </w:rPr>
        <w:t xml:space="preserve">  </w:t>
      </w:r>
    </w:p>
    <w:p w14:paraId="1F13B982" w14:textId="77777777" w:rsidR="009D0349" w:rsidRPr="009D0349" w:rsidRDefault="009D0349" w:rsidP="009D0349">
      <w:pPr>
        <w:ind w:left="-426"/>
        <w:rPr>
          <w:rFonts w:ascii="Arial" w:hAnsi="Arial" w:cs="Arial"/>
          <w:b/>
          <w:color w:val="FF0000"/>
          <w:lang w:eastAsia="en-US"/>
        </w:rPr>
      </w:pPr>
      <w:r w:rsidRPr="009D0349">
        <w:rPr>
          <w:rFonts w:ascii="Arial" w:hAnsi="Arial" w:cs="Arial"/>
          <w:b/>
          <w:lang w:eastAsia="en-US"/>
        </w:rPr>
        <w:t>Mark rounding order - Start - 1 - 2 - 3s/3p - 2 - 3p - 5 - Finish</w:t>
      </w:r>
    </w:p>
    <w:p w14:paraId="52C06A98" w14:textId="77777777" w:rsidR="009D0349" w:rsidRPr="009D0349" w:rsidRDefault="009D0349" w:rsidP="009D0349">
      <w:pPr>
        <w:suppressAutoHyphens/>
        <w:spacing w:before="120"/>
        <w:jc w:val="center"/>
        <w:rPr>
          <w:rFonts w:ascii="Arial" w:hAnsi="Arial" w:cs="Arial"/>
          <w:szCs w:val="20"/>
          <w:lang w:eastAsia="ar-SA"/>
        </w:rPr>
      </w:pPr>
    </w:p>
    <w:p w14:paraId="3AC6362A" w14:textId="77777777" w:rsidR="009D0349" w:rsidRPr="009D0349" w:rsidRDefault="00992ECE" w:rsidP="009D0349">
      <w:pPr>
        <w:suppressAutoHyphens/>
        <w:spacing w:before="120"/>
        <w:jc w:val="center"/>
        <w:rPr>
          <w:rFonts w:ascii="Arial" w:hAnsi="Arial" w:cs="Arial"/>
          <w:szCs w:val="20"/>
          <w:lang w:eastAsia="ar-SA"/>
        </w:rPr>
      </w:pPr>
      <w:r w:rsidRPr="009D0349">
        <w:rPr>
          <w:rFonts w:ascii="Times New Roman" w:hAnsi="Times New Roman" w:cs="Times New Roman"/>
          <w:noProof/>
          <w:szCs w:val="20"/>
          <w:lang w:eastAsia="ar-SA"/>
        </w:rPr>
        <w:object w:dxaOrig="11444" w:dyaOrig="15979" w14:anchorId="78304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3.25pt;height:590.4pt;mso-width-percent:0;mso-height-percent:0;mso-width-percent:0;mso-height-percent:0" o:ole="">
            <v:imagedata r:id="rId7" o:title=""/>
          </v:shape>
          <o:OLEObject Type="Embed" ProgID="Visio.Drawing.11" ShapeID="_x0000_i1026" DrawAspect="Content" ObjectID="_1651837786" r:id="rId8"/>
        </w:object>
      </w:r>
    </w:p>
    <w:p w14:paraId="6118C724" w14:textId="77777777" w:rsidR="009D0349" w:rsidRPr="009D0349" w:rsidRDefault="009D0349" w:rsidP="009D0349">
      <w:pPr>
        <w:suppressAutoHyphens/>
        <w:spacing w:before="120"/>
        <w:ind w:right="-472"/>
        <w:rPr>
          <w:rFonts w:ascii="Arial" w:hAnsi="Arial" w:cs="Arial"/>
          <w:b/>
          <w:szCs w:val="20"/>
          <w:u w:val="single"/>
          <w:lang w:eastAsia="ar-SA"/>
        </w:rPr>
      </w:pPr>
      <w:r w:rsidRPr="009D0349">
        <w:rPr>
          <w:rFonts w:ascii="Arial" w:hAnsi="Arial" w:cs="Arial"/>
          <w:b/>
          <w:szCs w:val="20"/>
          <w:u w:val="single"/>
          <w:lang w:eastAsia="ar-SA"/>
        </w:rPr>
        <w:br w:type="page"/>
      </w:r>
      <w:r w:rsidRPr="009D0349">
        <w:rPr>
          <w:rFonts w:ascii="Arial" w:hAnsi="Arial" w:cs="Arial"/>
          <w:b/>
          <w:szCs w:val="20"/>
          <w:u w:val="single"/>
          <w:lang w:eastAsia="ar-SA"/>
        </w:rPr>
        <w:lastRenderedPageBreak/>
        <w:t xml:space="preserve">Second start    SPORT fleet course - Inner Loop  </w:t>
      </w:r>
    </w:p>
    <w:p w14:paraId="0E9CA0C6" w14:textId="77777777" w:rsidR="009D0349" w:rsidRPr="009D0349" w:rsidRDefault="009D0349" w:rsidP="009D0349">
      <w:pPr>
        <w:suppressAutoHyphens/>
        <w:spacing w:before="120"/>
        <w:ind w:right="-472"/>
        <w:rPr>
          <w:rFonts w:ascii="Arial" w:hAnsi="Arial" w:cs="Arial"/>
          <w:b/>
          <w:szCs w:val="20"/>
          <w:lang w:eastAsia="ar-SA"/>
        </w:rPr>
      </w:pPr>
    </w:p>
    <w:p w14:paraId="29D0869A" w14:textId="77777777" w:rsidR="009D0349" w:rsidRPr="009D0349" w:rsidRDefault="009D0349" w:rsidP="009D0349">
      <w:pPr>
        <w:suppressAutoHyphens/>
        <w:spacing w:before="120"/>
        <w:ind w:right="-472"/>
        <w:rPr>
          <w:rFonts w:ascii="Arial" w:hAnsi="Arial" w:cs="Arial"/>
          <w:b/>
          <w:szCs w:val="20"/>
          <w:lang w:eastAsia="ar-SA"/>
        </w:rPr>
      </w:pPr>
      <w:r w:rsidRPr="009D0349">
        <w:rPr>
          <w:rFonts w:ascii="Arial" w:hAnsi="Arial" w:cs="Arial"/>
          <w:b/>
          <w:szCs w:val="20"/>
          <w:lang w:eastAsia="ar-SA"/>
        </w:rPr>
        <w:t>Mark rounding order: Start - 1 - 4p/4s - 1 - 2 - 3p - 5 - Finish</w:t>
      </w:r>
    </w:p>
    <w:p w14:paraId="3FC87E0A" w14:textId="77777777" w:rsidR="009D0349" w:rsidRPr="009D0349" w:rsidRDefault="00992ECE" w:rsidP="009D0349">
      <w:pPr>
        <w:suppressAutoHyphens/>
        <w:spacing w:before="120"/>
        <w:jc w:val="center"/>
        <w:rPr>
          <w:rFonts w:ascii="Arial" w:hAnsi="Arial" w:cs="Arial"/>
          <w:szCs w:val="20"/>
          <w:lang w:eastAsia="ar-SA"/>
        </w:rPr>
      </w:pPr>
      <w:r w:rsidRPr="009D0349">
        <w:rPr>
          <w:rFonts w:ascii="Times New Roman" w:hAnsi="Times New Roman" w:cs="Times New Roman"/>
          <w:noProof/>
          <w:szCs w:val="20"/>
          <w:lang w:eastAsia="ar-SA"/>
        </w:rPr>
        <w:object w:dxaOrig="11444" w:dyaOrig="15979" w14:anchorId="0823A289">
          <v:shape id="_x0000_i1025" type="#_x0000_t75" alt="" style="width:428.25pt;height:596.65pt;mso-width-percent:0;mso-height-percent:0;mso-width-percent:0;mso-height-percent:0" o:ole="">
            <v:imagedata r:id="rId9" o:title=""/>
          </v:shape>
          <o:OLEObject Type="Embed" ProgID="Visio.Drawing.11" ShapeID="_x0000_i1025" DrawAspect="Content" ObjectID="_1651837787" r:id="rId10"/>
        </w:object>
      </w:r>
    </w:p>
    <w:p w14:paraId="0998130A" w14:textId="77777777" w:rsidR="009D0349" w:rsidRPr="009D0349" w:rsidRDefault="009D0349" w:rsidP="009D0349">
      <w:pPr>
        <w:ind w:left="-426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A1F0C19" w14:textId="77777777" w:rsidR="009D0349" w:rsidRPr="009D0349" w:rsidRDefault="009D0349" w:rsidP="009D0349">
      <w:pPr>
        <w:ind w:left="-426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41FEE08" w14:textId="77777777" w:rsidR="009D0349" w:rsidRPr="009D0349" w:rsidRDefault="009D0349" w:rsidP="009D0349">
      <w:pPr>
        <w:ind w:left="-426"/>
        <w:rPr>
          <w:rFonts w:ascii="Arial" w:hAnsi="Arial" w:cs="Arial"/>
          <w:b/>
          <w:lang w:eastAsia="en-US"/>
        </w:rPr>
      </w:pPr>
      <w:r w:rsidRPr="009D0349">
        <w:rPr>
          <w:rFonts w:ascii="Arial" w:hAnsi="Arial" w:cs="Arial"/>
          <w:b/>
          <w:lang w:eastAsia="en-US"/>
        </w:rPr>
        <w:br w:type="page"/>
      </w:r>
      <w:r w:rsidRPr="009D0349">
        <w:rPr>
          <w:rFonts w:ascii="Arial" w:hAnsi="Arial" w:cs="Arial"/>
          <w:b/>
          <w:lang w:eastAsia="en-US"/>
        </w:rPr>
        <w:lastRenderedPageBreak/>
        <w:t>SI ATTACHMENT B – EXONERATION PENALTY &amp; ARBITRATION</w:t>
      </w:r>
    </w:p>
    <w:p w14:paraId="57FB5F4E" w14:textId="77777777" w:rsidR="009D0349" w:rsidRPr="009D0349" w:rsidRDefault="009D0349" w:rsidP="009D0349">
      <w:pPr>
        <w:ind w:left="-426"/>
        <w:rPr>
          <w:rFonts w:ascii="Arial" w:hAnsi="Arial" w:cs="Arial"/>
          <w:lang w:eastAsia="en-US"/>
        </w:rPr>
      </w:pPr>
    </w:p>
    <w:p w14:paraId="6184083A" w14:textId="77777777" w:rsidR="009D0349" w:rsidRPr="009D0349" w:rsidRDefault="009D0349" w:rsidP="009D0349">
      <w:pPr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9D0349">
        <w:rPr>
          <w:rFonts w:ascii="Tahoma" w:hAnsi="Tahoma" w:cs="Tahoma"/>
          <w:b/>
          <w:bCs/>
          <w:sz w:val="20"/>
          <w:szCs w:val="20"/>
        </w:rPr>
        <w:t>B1</w:t>
      </w:r>
      <w:r w:rsidRPr="009D0349">
        <w:rPr>
          <w:rFonts w:ascii="Tahoma" w:hAnsi="Tahoma" w:cs="Tahoma"/>
          <w:b/>
          <w:bCs/>
          <w:sz w:val="20"/>
          <w:szCs w:val="20"/>
        </w:rPr>
        <w:tab/>
        <w:t>Exoneration Penalty</w:t>
      </w:r>
    </w:p>
    <w:p w14:paraId="213C918F" w14:textId="77777777" w:rsidR="009D0349" w:rsidRPr="009D0349" w:rsidRDefault="009D0349" w:rsidP="009D0349">
      <w:pPr>
        <w:rPr>
          <w:rFonts w:ascii="Tahoma" w:hAnsi="Tahoma" w:cs="Tahoma"/>
          <w:bCs/>
          <w:sz w:val="20"/>
          <w:szCs w:val="20"/>
        </w:rPr>
      </w:pPr>
    </w:p>
    <w:p w14:paraId="2BA8D16C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B1.1</w:t>
      </w:r>
      <w:r w:rsidRPr="009D0349">
        <w:rPr>
          <w:rFonts w:ascii="Tahoma" w:hAnsi="Tahoma" w:cs="Tahoma"/>
          <w:bCs/>
          <w:sz w:val="20"/>
          <w:szCs w:val="20"/>
        </w:rPr>
        <w:tab/>
        <w:t>A boat that may have broken a rule of Part 2 (boat vs boat), or RRS 31 (touching a mark) or 42 (propulsion), may, before the start of any protest about the same incident, notify the race committee that she accepts a 30% scoring penalty as stated in RRS 44.3(c), except that the minimum penalty is two places if that does not result in a score worse than DNF).</w:t>
      </w:r>
    </w:p>
    <w:p w14:paraId="0676F81A" w14:textId="77777777" w:rsidR="009D0349" w:rsidRPr="009D0349" w:rsidRDefault="009D0349" w:rsidP="009D0349">
      <w:pPr>
        <w:jc w:val="both"/>
        <w:rPr>
          <w:rFonts w:ascii="Tahoma" w:hAnsi="Tahoma" w:cs="Tahoma"/>
          <w:bCs/>
          <w:sz w:val="20"/>
          <w:szCs w:val="20"/>
        </w:rPr>
      </w:pPr>
    </w:p>
    <w:p w14:paraId="1D18A516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B1.2</w:t>
      </w:r>
      <w:r w:rsidRPr="009D0349">
        <w:rPr>
          <w:rFonts w:ascii="Tahoma" w:hAnsi="Tahoma" w:cs="Tahoma"/>
          <w:bCs/>
          <w:sz w:val="20"/>
          <w:szCs w:val="20"/>
        </w:rPr>
        <w:tab/>
        <w:t xml:space="preserve">This penalty </w:t>
      </w:r>
      <w:r w:rsidRPr="009D0349">
        <w:rPr>
          <w:rFonts w:ascii="Tahoma" w:hAnsi="Tahoma" w:cs="Tahoma"/>
          <w:b/>
          <w:bCs/>
          <w:sz w:val="20"/>
          <w:szCs w:val="20"/>
        </w:rPr>
        <w:t>does not</w:t>
      </w:r>
      <w:r w:rsidRPr="009D0349">
        <w:rPr>
          <w:rFonts w:ascii="Tahoma" w:hAnsi="Tahoma" w:cs="Tahoma"/>
          <w:bCs/>
          <w:sz w:val="20"/>
          <w:szCs w:val="20"/>
        </w:rPr>
        <w:t xml:space="preserve"> revers an OCS (On the Course Side) score, a disqualification under RRS 30.3 (Black flag) or a penalty under Appendix P. It is not available for a breach of RRS 2 (Fair sailing) or for gross misconduct under RRS 69. Nor is it available to a boat that caused injury or serious damage, or gained a significant advantage by her breach: in these circumstances, her penalty is to retire.</w:t>
      </w:r>
    </w:p>
    <w:p w14:paraId="5581F3D7" w14:textId="77777777" w:rsidR="009D0349" w:rsidRPr="009D0349" w:rsidRDefault="009D0349" w:rsidP="009D0349">
      <w:pPr>
        <w:jc w:val="both"/>
        <w:rPr>
          <w:rFonts w:ascii="Tahoma" w:hAnsi="Tahoma" w:cs="Tahoma"/>
          <w:bCs/>
          <w:sz w:val="20"/>
          <w:szCs w:val="20"/>
        </w:rPr>
      </w:pPr>
    </w:p>
    <w:p w14:paraId="75745771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B1.3</w:t>
      </w:r>
      <w:r w:rsidRPr="009D0349">
        <w:rPr>
          <w:rFonts w:ascii="Tahoma" w:hAnsi="Tahoma" w:cs="Tahoma"/>
          <w:bCs/>
          <w:sz w:val="20"/>
          <w:szCs w:val="20"/>
        </w:rPr>
        <w:tab/>
        <w:t>When an exoneration penalty is accepted:</w:t>
      </w:r>
    </w:p>
    <w:p w14:paraId="0B4B902D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</w:p>
    <w:p w14:paraId="6CE6C737" w14:textId="77777777" w:rsidR="009D0349" w:rsidRPr="009D0349" w:rsidRDefault="009D0349" w:rsidP="009D0349">
      <w:pPr>
        <w:ind w:left="1276" w:hanging="425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(a)</w:t>
      </w:r>
      <w:r w:rsidRPr="009D0349">
        <w:rPr>
          <w:rFonts w:ascii="Tahoma" w:hAnsi="Tahoma" w:cs="Tahoma"/>
          <w:bCs/>
          <w:sz w:val="20"/>
          <w:szCs w:val="20"/>
        </w:rPr>
        <w:tab/>
        <w:t>Neither the boat nor the protest committee may revoke or remove the penalty.</w:t>
      </w:r>
    </w:p>
    <w:p w14:paraId="6C758403" w14:textId="77777777" w:rsidR="009D0349" w:rsidRPr="009D0349" w:rsidRDefault="009D0349" w:rsidP="009D0349">
      <w:pPr>
        <w:ind w:left="1276" w:hanging="425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(b)</w:t>
      </w:r>
      <w:r w:rsidRPr="009D0349">
        <w:rPr>
          <w:rFonts w:ascii="Tahoma" w:hAnsi="Tahoma" w:cs="Tahoma"/>
          <w:bCs/>
          <w:sz w:val="20"/>
          <w:szCs w:val="20"/>
        </w:rPr>
        <w:tab/>
        <w:t>The boat shall not be penalised further in a protest hearing when the protest committee decides that it was appropriate to the facts found and the applicable rules.</w:t>
      </w:r>
    </w:p>
    <w:p w14:paraId="73564AD1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50812B23" w14:textId="77777777" w:rsidR="009D0349" w:rsidRPr="009D0349" w:rsidRDefault="009D0349" w:rsidP="009D0349">
      <w:pPr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9D0349">
        <w:rPr>
          <w:rFonts w:ascii="Tahoma" w:hAnsi="Tahoma" w:cs="Tahoma"/>
          <w:b/>
          <w:bCs/>
          <w:sz w:val="20"/>
          <w:szCs w:val="20"/>
        </w:rPr>
        <w:t>B2</w:t>
      </w:r>
      <w:r w:rsidRPr="009D0349">
        <w:rPr>
          <w:rFonts w:ascii="Tahoma" w:hAnsi="Tahoma" w:cs="Tahoma"/>
          <w:b/>
          <w:bCs/>
          <w:sz w:val="20"/>
          <w:szCs w:val="20"/>
        </w:rPr>
        <w:tab/>
        <w:t>Arbitration</w:t>
      </w:r>
    </w:p>
    <w:p w14:paraId="0660B742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476314C6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B2.1</w:t>
      </w:r>
      <w:r w:rsidRPr="009D0349">
        <w:rPr>
          <w:rFonts w:ascii="Tahoma" w:hAnsi="Tahoma" w:cs="Tahoma"/>
          <w:bCs/>
          <w:sz w:val="20"/>
          <w:szCs w:val="20"/>
        </w:rPr>
        <w:tab/>
        <w:t>When a protest or request for redress is lodged, a boat may at the same time request an arbitration, or the protest committee or race committee may offer it.</w:t>
      </w:r>
    </w:p>
    <w:p w14:paraId="3F20D9CE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</w:p>
    <w:p w14:paraId="6A50808F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B2.2</w:t>
      </w:r>
      <w:r w:rsidRPr="009D0349">
        <w:rPr>
          <w:rFonts w:ascii="Tahoma" w:hAnsi="Tahoma" w:cs="Tahoma"/>
          <w:bCs/>
          <w:sz w:val="20"/>
          <w:szCs w:val="20"/>
        </w:rPr>
        <w:tab/>
        <w:t>If the parties and a member of the protest or race committee agree that arbitration is suitable, an arbitrator (who may be that member of the protest committee) will call a hearing. The normal rules for a hearing will apply, except that if the arbitrator decide that a boat that is party to the hearing has broken a rule for which the exoneration penalty is available, the party will be invited to accept that penalty, and, if it is accepted by a protested boat, the protesting boat will be allowed to withdraw the protest, changing RRS 63.1.</w:t>
      </w:r>
    </w:p>
    <w:p w14:paraId="2D60EE27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</w:p>
    <w:p w14:paraId="7A9D1FD6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B2.3</w:t>
      </w:r>
      <w:r w:rsidRPr="009D0349">
        <w:rPr>
          <w:rFonts w:ascii="Tahoma" w:hAnsi="Tahoma" w:cs="Tahoma"/>
          <w:bCs/>
          <w:sz w:val="20"/>
          <w:szCs w:val="20"/>
        </w:rPr>
        <w:tab/>
        <w:t>When there is not an agreement to use arbitration, or when, after an arbitration, a protest is not withdrawn or the exoneration penalty is not applicable to the facts, there will be a normal protest hearing, at which the arbitrator may be a member of the protest committee. RRS 66 and 70 (reopening and appeal) do not apply to the arbitration decision since this is not a protest committee decision or procedure. A boat may still accept an exoneration penalty at any time before the start of a protest hearing and receive its protection from further penalisation.</w:t>
      </w:r>
    </w:p>
    <w:p w14:paraId="78DB547E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</w:p>
    <w:p w14:paraId="11455A71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B2.4</w:t>
      </w:r>
      <w:r w:rsidRPr="009D0349">
        <w:rPr>
          <w:rFonts w:ascii="Tahoma" w:hAnsi="Tahoma" w:cs="Tahoma"/>
          <w:bCs/>
          <w:sz w:val="20"/>
          <w:szCs w:val="20"/>
        </w:rPr>
        <w:tab/>
        <w:t>When redress is offered and accepted by boats at the arbitration, all parties, the protest committee or race committee may seek to have this reviewed by asking for a full hearing. When redress is offered and not accepted or not offered at all, all parties may ask for the request to be heard before a protest committee.</w:t>
      </w:r>
    </w:p>
    <w:p w14:paraId="2CAB4D7C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</w:p>
    <w:p w14:paraId="42C85CDF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9D0349">
        <w:rPr>
          <w:rFonts w:ascii="Tahoma" w:hAnsi="Tahoma" w:cs="Tahoma"/>
          <w:b/>
          <w:bCs/>
          <w:sz w:val="20"/>
          <w:szCs w:val="20"/>
        </w:rPr>
        <w:t>B3</w:t>
      </w:r>
      <w:r w:rsidRPr="009D0349">
        <w:rPr>
          <w:rFonts w:ascii="Tahoma" w:hAnsi="Tahoma" w:cs="Tahoma"/>
          <w:b/>
          <w:bCs/>
          <w:sz w:val="20"/>
          <w:szCs w:val="20"/>
        </w:rPr>
        <w:tab/>
        <w:t>Advisory Hearing</w:t>
      </w:r>
    </w:p>
    <w:p w14:paraId="1B9FB426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</w:p>
    <w:p w14:paraId="58CEE72D" w14:textId="77777777" w:rsidR="009D0349" w:rsidRPr="009D0349" w:rsidRDefault="009D0349" w:rsidP="009D0349">
      <w:pPr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B3.1</w:t>
      </w:r>
      <w:r w:rsidRPr="009D0349">
        <w:rPr>
          <w:rFonts w:ascii="Tahoma" w:hAnsi="Tahoma" w:cs="Tahoma"/>
          <w:bCs/>
          <w:sz w:val="20"/>
          <w:szCs w:val="20"/>
        </w:rPr>
        <w:tab/>
        <w:t>When there is an incident that will not result in the lodging of a protest or request for redress, a boat, protest committee or race committee may request an advisory hearing and notify any boat involved in the incident. An adviser will then call a hearing to learn what may have happened and will state whether any rule appears to have been broken, and by which boat. A boat may as a result notify the race office that she accepts an exoneration penalty when it applies to the incident, or choose to retire. (She does not have to do this.)</w:t>
      </w:r>
    </w:p>
    <w:p w14:paraId="14878D3B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2F41C8C8" w14:textId="77777777" w:rsidR="009D0349" w:rsidRPr="009D0349" w:rsidRDefault="009D0349" w:rsidP="009D0349">
      <w:pPr>
        <w:rPr>
          <w:rFonts w:ascii="Tahoma" w:hAnsi="Tahoma" w:cs="Tahoma"/>
          <w:bCs/>
          <w:sz w:val="20"/>
          <w:szCs w:val="20"/>
        </w:rPr>
      </w:pPr>
    </w:p>
    <w:p w14:paraId="09C06AEA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35D246B6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5EEF7454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234EADE8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  <w:r w:rsidRPr="009D0349">
        <w:rPr>
          <w:rFonts w:ascii="Tahoma" w:hAnsi="Tahoma" w:cs="Tahoma"/>
          <w:b/>
          <w:bCs/>
          <w:sz w:val="20"/>
          <w:szCs w:val="20"/>
        </w:rPr>
        <w:lastRenderedPageBreak/>
        <w:t xml:space="preserve">SOME </w:t>
      </w:r>
      <w:r w:rsidRPr="009D0349">
        <w:rPr>
          <w:rFonts w:ascii="Tahoma" w:hAnsi="Tahoma" w:cs="Tahoma"/>
          <w:b/>
          <w:bCs/>
          <w:sz w:val="20"/>
          <w:szCs w:val="20"/>
          <w:u w:val="single"/>
        </w:rPr>
        <w:t>EXPLANATIONS</w:t>
      </w:r>
      <w:r w:rsidRPr="009D0349">
        <w:rPr>
          <w:rFonts w:ascii="Tahoma" w:hAnsi="Tahoma" w:cs="Tahoma"/>
          <w:b/>
          <w:bCs/>
          <w:sz w:val="20"/>
          <w:szCs w:val="20"/>
        </w:rPr>
        <w:t xml:space="preserve"> OF THE SYSTEMS IN SI ATTACHMENT B - NB - NOT RULES!!!!!</w:t>
      </w:r>
    </w:p>
    <w:p w14:paraId="1C726CA2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6CBE4409" w14:textId="77777777" w:rsidR="009D0349" w:rsidRPr="009D0349" w:rsidRDefault="009D0349" w:rsidP="009D0349">
      <w:pPr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>If you are involved in an incident on the water - you may want to protest another boat. To do so you must immediately hail 'Protest'. Later you can fill in a protest form and deliver it at the race office before the protest time limit ends.</w:t>
      </w:r>
    </w:p>
    <w:p w14:paraId="5A450E85" w14:textId="77777777" w:rsidR="009D0349" w:rsidRPr="009D0349" w:rsidRDefault="009D0349" w:rsidP="009D0349">
      <w:pPr>
        <w:rPr>
          <w:rFonts w:ascii="Tahoma" w:hAnsi="Tahoma" w:cs="Tahoma"/>
          <w:bCs/>
          <w:sz w:val="20"/>
          <w:szCs w:val="20"/>
        </w:rPr>
      </w:pPr>
    </w:p>
    <w:p w14:paraId="264AEAE5" w14:textId="77777777" w:rsidR="009D0349" w:rsidRPr="009D0349" w:rsidRDefault="009D0349" w:rsidP="009D0349">
      <w:pPr>
        <w:jc w:val="both"/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 xml:space="preserve">Many </w:t>
      </w:r>
      <w:proofErr w:type="gramStart"/>
      <w:r w:rsidRPr="009D0349">
        <w:rPr>
          <w:rFonts w:ascii="Tahoma" w:hAnsi="Tahoma" w:cs="Tahoma"/>
          <w:bCs/>
          <w:sz w:val="20"/>
          <w:szCs w:val="20"/>
        </w:rPr>
        <w:t>times</w:t>
      </w:r>
      <w:proofErr w:type="gramEnd"/>
      <w:r w:rsidRPr="009D0349">
        <w:rPr>
          <w:rFonts w:ascii="Tahoma" w:hAnsi="Tahoma" w:cs="Tahoma"/>
          <w:bCs/>
          <w:sz w:val="20"/>
          <w:szCs w:val="20"/>
        </w:rPr>
        <w:t xml:space="preserve"> you can chose between an arbitration or a regular protest hearing. You can read more about that in SI Attachment B, but here </w:t>
      </w:r>
      <w:proofErr w:type="gramStart"/>
      <w:r w:rsidRPr="009D0349">
        <w:rPr>
          <w:rFonts w:ascii="Tahoma" w:hAnsi="Tahoma" w:cs="Tahoma"/>
          <w:bCs/>
          <w:sz w:val="20"/>
          <w:szCs w:val="20"/>
        </w:rPr>
        <w:t>are</w:t>
      </w:r>
      <w:proofErr w:type="gramEnd"/>
      <w:r w:rsidRPr="009D0349">
        <w:rPr>
          <w:rFonts w:ascii="Tahoma" w:hAnsi="Tahoma" w:cs="Tahoma"/>
          <w:bCs/>
          <w:sz w:val="20"/>
          <w:szCs w:val="20"/>
        </w:rPr>
        <w:t xml:space="preserve"> some information about each system:</w:t>
      </w:r>
    </w:p>
    <w:p w14:paraId="23222038" w14:textId="77777777" w:rsidR="009D0349" w:rsidRPr="009D0349" w:rsidRDefault="009D0349" w:rsidP="009D0349">
      <w:pPr>
        <w:rPr>
          <w:rFonts w:ascii="Tahoma" w:hAnsi="Tahoma" w:cs="Tahoma"/>
          <w:bCs/>
          <w:sz w:val="20"/>
          <w:szCs w:val="20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D0349" w:rsidRPr="009D0349" w14:paraId="02A4CA3D" w14:textId="77777777" w:rsidTr="00547293">
        <w:tc>
          <w:tcPr>
            <w:tcW w:w="4621" w:type="dxa"/>
            <w:shd w:val="clear" w:color="auto" w:fill="auto"/>
          </w:tcPr>
          <w:p w14:paraId="6F3AD3B1" w14:textId="77777777" w:rsidR="009D0349" w:rsidRPr="009D0349" w:rsidRDefault="009D0349" w:rsidP="009D03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/>
                <w:bCs/>
                <w:sz w:val="20"/>
                <w:szCs w:val="20"/>
              </w:rPr>
              <w:t>Protest hearing</w:t>
            </w:r>
          </w:p>
        </w:tc>
        <w:tc>
          <w:tcPr>
            <w:tcW w:w="4621" w:type="dxa"/>
            <w:shd w:val="clear" w:color="auto" w:fill="auto"/>
          </w:tcPr>
          <w:p w14:paraId="3ED814DA" w14:textId="77777777" w:rsidR="009D0349" w:rsidRPr="009D0349" w:rsidRDefault="009D0349" w:rsidP="009D03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/>
                <w:bCs/>
                <w:sz w:val="20"/>
                <w:szCs w:val="20"/>
              </w:rPr>
              <w:t>Arbitration</w:t>
            </w:r>
          </w:p>
        </w:tc>
      </w:tr>
      <w:tr w:rsidR="009D0349" w:rsidRPr="009D0349" w14:paraId="248CE4C1" w14:textId="77777777" w:rsidTr="00547293">
        <w:tc>
          <w:tcPr>
            <w:tcW w:w="4621" w:type="dxa"/>
            <w:shd w:val="clear" w:color="auto" w:fill="auto"/>
          </w:tcPr>
          <w:p w14:paraId="06EF2DE0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BFA832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Sometimes you have to wait before your protest can be heard.</w:t>
            </w:r>
          </w:p>
          <w:p w14:paraId="73A44B03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DEA047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There will normally be 3 - 5 judges hearing the protest.</w:t>
            </w:r>
          </w:p>
          <w:p w14:paraId="77B76821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22BDDD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They will decide whether the protest is valid.</w:t>
            </w:r>
          </w:p>
          <w:p w14:paraId="19DAA0AD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52DB12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valid, they will hear it.</w:t>
            </w:r>
          </w:p>
          <w:p w14:paraId="4CAB33A8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E98015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they find that anybody broke a rule - they will disqualify that boat.</w:t>
            </w:r>
          </w:p>
        </w:tc>
        <w:tc>
          <w:tcPr>
            <w:tcW w:w="4621" w:type="dxa"/>
            <w:shd w:val="clear" w:color="auto" w:fill="auto"/>
          </w:tcPr>
          <w:p w14:paraId="3EE38D7B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77815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There will normally be 1 judge hearing the protest - and this is much faster than a normal protest hearing.</w:t>
            </w:r>
          </w:p>
          <w:p w14:paraId="2B8693A6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DB0EDC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He will decide whether the protest is valid.</w:t>
            </w:r>
          </w:p>
          <w:p w14:paraId="42D5F9AB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valid, he will hear the protest.</w:t>
            </w:r>
          </w:p>
          <w:p w14:paraId="25D7F69B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1C57D8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You cannot bring any witnesses to an arbitration.</w:t>
            </w:r>
          </w:p>
          <w:p w14:paraId="7F62FADE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3F0B17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the arbitrator finds that anybody broke a rule, he will suggest that the boat that broke a rule accepts an exoneration penalty (30%).</w:t>
            </w:r>
          </w:p>
          <w:p w14:paraId="74992F51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B93EF2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the penalty is accepted, the protestor will be asked to withdraw the protest.</w:t>
            </w:r>
          </w:p>
          <w:p w14:paraId="64B0A1F4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41F7E3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this happens - the case is closed.</w:t>
            </w:r>
          </w:p>
          <w:p w14:paraId="68CFAF08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7AB182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this does not happen - the case goes to a normal protest hearing.</w:t>
            </w:r>
          </w:p>
          <w:p w14:paraId="37F87569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BD04ED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a boat has accepted an exoneration penalty in an arbitration - she cannot be penalised further in a hearing about the same incident later on.</w:t>
            </w:r>
          </w:p>
          <w:p w14:paraId="5B72E963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706D61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It an arbitration goes to a full hearing - the decision may be the same - but it may also be different.</w:t>
            </w:r>
          </w:p>
          <w:p w14:paraId="0E210A18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D0349" w:rsidRPr="009D0349" w14:paraId="7EFC5DE8" w14:textId="77777777" w:rsidTr="00547293">
        <w:tc>
          <w:tcPr>
            <w:tcW w:w="9242" w:type="dxa"/>
            <w:gridSpan w:val="2"/>
            <w:shd w:val="clear" w:color="auto" w:fill="auto"/>
          </w:tcPr>
          <w:p w14:paraId="4C309621" w14:textId="77777777" w:rsidR="009D0349" w:rsidRPr="009D0349" w:rsidRDefault="009D0349" w:rsidP="009D03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/>
                <w:bCs/>
                <w:sz w:val="20"/>
                <w:szCs w:val="20"/>
              </w:rPr>
              <w:t>Advisory hearing</w:t>
            </w:r>
          </w:p>
        </w:tc>
      </w:tr>
      <w:tr w:rsidR="009D0349" w:rsidRPr="009D0349" w14:paraId="045FD39F" w14:textId="77777777" w:rsidTr="00547293">
        <w:tc>
          <w:tcPr>
            <w:tcW w:w="9242" w:type="dxa"/>
            <w:gridSpan w:val="2"/>
            <w:shd w:val="clear" w:color="auto" w:fill="auto"/>
          </w:tcPr>
          <w:p w14:paraId="32AB7907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4EE32C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you have been involved in an incident - but you don't want to protest anybody, maybe you want to learn what the rules are in that situation anyway…, then you can ask for an advisory hearing.</w:t>
            </w:r>
          </w:p>
          <w:p w14:paraId="286E02D3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6F2B9A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This can be a good way to learn more about situations that happen on the water - and nobody will get disqualified or penalised.</w:t>
            </w:r>
          </w:p>
          <w:p w14:paraId="06E86959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1E29DD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0349">
              <w:rPr>
                <w:rFonts w:ascii="Tahoma" w:hAnsi="Tahoma" w:cs="Tahoma"/>
                <w:bCs/>
                <w:sz w:val="20"/>
                <w:szCs w:val="20"/>
              </w:rPr>
              <w:t>If you are told in an advisory hearing that you did break a rule in the situation - you can ask to get a penalty or to retire - but you don't have to.</w:t>
            </w:r>
          </w:p>
          <w:p w14:paraId="2938D569" w14:textId="77777777" w:rsidR="009D0349" w:rsidRPr="009D0349" w:rsidRDefault="009D0349" w:rsidP="009D034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463042" w14:textId="77777777" w:rsidR="009D0349" w:rsidRPr="009D0349" w:rsidRDefault="009D0349" w:rsidP="009D0349">
      <w:pPr>
        <w:rPr>
          <w:rFonts w:ascii="Tahoma" w:hAnsi="Tahoma" w:cs="Tahoma"/>
          <w:bCs/>
          <w:sz w:val="20"/>
          <w:szCs w:val="20"/>
        </w:rPr>
      </w:pPr>
      <w:r w:rsidRPr="009D0349">
        <w:rPr>
          <w:rFonts w:ascii="Tahoma" w:hAnsi="Tahoma" w:cs="Tahoma"/>
          <w:bCs/>
          <w:sz w:val="20"/>
          <w:szCs w:val="20"/>
        </w:rPr>
        <w:tab/>
      </w:r>
      <w:r w:rsidRPr="009D0349">
        <w:rPr>
          <w:rFonts w:ascii="Tahoma" w:hAnsi="Tahoma" w:cs="Tahoma"/>
          <w:bCs/>
          <w:sz w:val="20"/>
          <w:szCs w:val="20"/>
        </w:rPr>
        <w:tab/>
      </w:r>
      <w:r w:rsidRPr="009D0349">
        <w:rPr>
          <w:rFonts w:ascii="Tahoma" w:hAnsi="Tahoma" w:cs="Tahoma"/>
          <w:bCs/>
          <w:sz w:val="20"/>
          <w:szCs w:val="20"/>
        </w:rPr>
        <w:tab/>
      </w:r>
      <w:r w:rsidRPr="009D0349">
        <w:rPr>
          <w:rFonts w:ascii="Tahoma" w:hAnsi="Tahoma" w:cs="Tahoma"/>
          <w:bCs/>
          <w:sz w:val="20"/>
          <w:szCs w:val="20"/>
        </w:rPr>
        <w:tab/>
      </w:r>
      <w:r w:rsidRPr="009D0349">
        <w:rPr>
          <w:rFonts w:ascii="Tahoma" w:hAnsi="Tahoma" w:cs="Tahoma"/>
          <w:bCs/>
          <w:sz w:val="20"/>
          <w:szCs w:val="20"/>
        </w:rPr>
        <w:tab/>
      </w:r>
      <w:r w:rsidRPr="009D0349">
        <w:rPr>
          <w:rFonts w:ascii="Tahoma" w:hAnsi="Tahoma" w:cs="Tahoma"/>
          <w:bCs/>
          <w:sz w:val="20"/>
          <w:szCs w:val="20"/>
        </w:rPr>
        <w:tab/>
        <w:t xml:space="preserve"> </w:t>
      </w:r>
    </w:p>
    <w:p w14:paraId="7EB64856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32020EE4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14022037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309A9A39" w14:textId="77777777" w:rsidR="009D0349" w:rsidRPr="009D0349" w:rsidRDefault="009D0349" w:rsidP="009D0349">
      <w:pPr>
        <w:rPr>
          <w:rFonts w:ascii="Tahoma" w:hAnsi="Tahoma" w:cs="Tahoma"/>
          <w:b/>
          <w:bCs/>
          <w:sz w:val="20"/>
          <w:szCs w:val="20"/>
        </w:rPr>
      </w:pPr>
    </w:p>
    <w:p w14:paraId="361B580C" w14:textId="77777777" w:rsidR="009D0349" w:rsidRPr="009D0349" w:rsidRDefault="009D0349" w:rsidP="009D0349">
      <w:pPr>
        <w:rPr>
          <w:rFonts w:ascii="Tahoma" w:hAnsi="Tahoma" w:cs="Tahoma"/>
          <w:sz w:val="20"/>
          <w:szCs w:val="20"/>
        </w:rPr>
      </w:pPr>
      <w:r w:rsidRPr="009D0349">
        <w:rPr>
          <w:rFonts w:ascii="Tahoma" w:hAnsi="Tahoma" w:cs="Tahoma"/>
          <w:b/>
          <w:sz w:val="20"/>
          <w:szCs w:val="20"/>
        </w:rPr>
        <w:br/>
      </w:r>
    </w:p>
    <w:p w14:paraId="520D87F2" w14:textId="77777777" w:rsidR="009D0349" w:rsidRPr="009D0349" w:rsidRDefault="009D0349" w:rsidP="009D0349">
      <w:pPr>
        <w:ind w:left="-426"/>
        <w:rPr>
          <w:rFonts w:ascii="Arial" w:hAnsi="Arial" w:cs="Arial"/>
          <w:b/>
          <w:color w:val="FF0000"/>
          <w:lang w:eastAsia="en-US"/>
        </w:rPr>
      </w:pPr>
      <w:r w:rsidRPr="009D0349">
        <w:rPr>
          <w:rFonts w:ascii="Arial" w:hAnsi="Arial" w:cs="Arial"/>
          <w:sz w:val="20"/>
          <w:szCs w:val="20"/>
          <w:lang w:eastAsia="en-US"/>
        </w:rPr>
        <w:br w:type="page"/>
      </w:r>
      <w:r w:rsidRPr="009D0349">
        <w:rPr>
          <w:rFonts w:ascii="Arial" w:hAnsi="Arial" w:cs="Arial"/>
          <w:b/>
          <w:lang w:eastAsia="en-US"/>
        </w:rPr>
        <w:lastRenderedPageBreak/>
        <w:t xml:space="preserve">SI ATTACHMENT C – ANCHORAGES FOR SUPPORT BOATS </w:t>
      </w:r>
    </w:p>
    <w:p w14:paraId="6C25229B" w14:textId="77777777" w:rsidR="009D0349" w:rsidRPr="009D0349" w:rsidRDefault="009D0349" w:rsidP="009D0349">
      <w:pPr>
        <w:ind w:left="-426"/>
        <w:rPr>
          <w:rFonts w:ascii="Arial" w:hAnsi="Arial" w:cs="Arial"/>
          <w:sz w:val="20"/>
          <w:szCs w:val="20"/>
          <w:lang w:eastAsia="en-US"/>
        </w:rPr>
      </w:pPr>
    </w:p>
    <w:p w14:paraId="67AD9063" w14:textId="77777777" w:rsidR="009D0349" w:rsidRPr="009D0349" w:rsidRDefault="009D0349" w:rsidP="009D0349">
      <w:pPr>
        <w:ind w:left="-426"/>
        <w:rPr>
          <w:rFonts w:ascii="Arial" w:hAnsi="Arial" w:cs="Arial"/>
          <w:sz w:val="20"/>
          <w:szCs w:val="20"/>
          <w:lang w:eastAsia="en-US"/>
        </w:rPr>
      </w:pPr>
    </w:p>
    <w:p w14:paraId="08891E61" w14:textId="77777777" w:rsidR="009D0349" w:rsidRPr="009D0349" w:rsidRDefault="009D0349" w:rsidP="009D0349">
      <w:pPr>
        <w:ind w:left="-426"/>
        <w:rPr>
          <w:rFonts w:ascii="Tahoma" w:hAnsi="Tahoma" w:cs="Tahoma"/>
          <w:noProof/>
          <w:sz w:val="20"/>
          <w:szCs w:val="20"/>
          <w:lang w:eastAsia="en-US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5456624" wp14:editId="026C7888">
            <wp:extent cx="6083300" cy="7073900"/>
            <wp:effectExtent l="0" t="0" r="0" b="0"/>
            <wp:docPr id="13" name="Picture 1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F1EBF" w14:textId="77777777" w:rsidR="009D0349" w:rsidRPr="009D0349" w:rsidRDefault="009D0349" w:rsidP="009D0349">
      <w:pPr>
        <w:ind w:left="-426"/>
        <w:rPr>
          <w:rFonts w:ascii="Tahoma" w:hAnsi="Tahoma" w:cs="Tahoma"/>
          <w:noProof/>
          <w:sz w:val="20"/>
          <w:szCs w:val="20"/>
          <w:lang w:eastAsia="en-US"/>
        </w:rPr>
      </w:pPr>
    </w:p>
    <w:p w14:paraId="4F2B3F02" w14:textId="77777777" w:rsidR="009D0349" w:rsidRPr="009D0349" w:rsidRDefault="009D0349" w:rsidP="009D0349">
      <w:pPr>
        <w:ind w:left="-426"/>
        <w:rPr>
          <w:rFonts w:ascii="Tahoma" w:hAnsi="Tahoma" w:cs="Tahoma"/>
          <w:noProof/>
          <w:sz w:val="20"/>
          <w:szCs w:val="20"/>
          <w:lang w:eastAsia="en-US"/>
        </w:rPr>
      </w:pPr>
    </w:p>
    <w:p w14:paraId="491CFD5A" w14:textId="77777777" w:rsidR="00171869" w:rsidRPr="009D0349" w:rsidRDefault="00171869" w:rsidP="009D0349"/>
    <w:sectPr w:rsidR="00171869" w:rsidRPr="009D0349" w:rsidSect="008E37C7">
      <w:footerReference w:type="even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846F" w14:textId="77777777" w:rsidR="00992ECE" w:rsidRDefault="00992ECE" w:rsidP="008C709E">
      <w:r>
        <w:separator/>
      </w:r>
    </w:p>
  </w:endnote>
  <w:endnote w:type="continuationSeparator" w:id="0">
    <w:p w14:paraId="22FA4A67" w14:textId="77777777" w:rsidR="00992ECE" w:rsidRDefault="00992ECE" w:rsidP="008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9624456"/>
      <w:docPartObj>
        <w:docPartGallery w:val="Page Numbers (Bottom of Page)"/>
        <w:docPartUnique/>
      </w:docPartObj>
    </w:sdtPr>
    <w:sdtContent>
      <w:p w14:paraId="66A22B24" w14:textId="0DA0C94F" w:rsidR="008C709E" w:rsidRDefault="008C709E" w:rsidP="00A23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A537F" w14:textId="77777777" w:rsidR="008C709E" w:rsidRDefault="008C709E" w:rsidP="008C7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8752074"/>
      <w:docPartObj>
        <w:docPartGallery w:val="Page Numbers (Bottom of Page)"/>
        <w:docPartUnique/>
      </w:docPartObj>
    </w:sdtPr>
    <w:sdtContent>
      <w:p w14:paraId="078FCC18" w14:textId="64AE0C82" w:rsidR="008C709E" w:rsidRDefault="008C709E" w:rsidP="00A23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59F5E" w14:textId="77777777" w:rsidR="008C709E" w:rsidRDefault="008C709E" w:rsidP="008C7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B2A9" w14:textId="77777777" w:rsidR="00992ECE" w:rsidRDefault="00992ECE" w:rsidP="008C709E">
      <w:r>
        <w:separator/>
      </w:r>
    </w:p>
  </w:footnote>
  <w:footnote w:type="continuationSeparator" w:id="0">
    <w:p w14:paraId="202F077F" w14:textId="77777777" w:rsidR="00992ECE" w:rsidRDefault="00992ECE" w:rsidP="008C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36D3F"/>
    <w:multiLevelType w:val="multilevel"/>
    <w:tmpl w:val="951CE31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536B64"/>
    <w:multiLevelType w:val="hybridMultilevel"/>
    <w:tmpl w:val="6C1C0F90"/>
    <w:lvl w:ilvl="0" w:tplc="69AC5D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AD3389"/>
    <w:multiLevelType w:val="multilevel"/>
    <w:tmpl w:val="8E0CCA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9D"/>
    <w:rsid w:val="00011689"/>
    <w:rsid w:val="000758DF"/>
    <w:rsid w:val="00171869"/>
    <w:rsid w:val="007A7F9D"/>
    <w:rsid w:val="008C709E"/>
    <w:rsid w:val="00992ECE"/>
    <w:rsid w:val="009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0C9F"/>
  <w15:docId w15:val="{68AE66C8-8FE7-E84C-B2F5-D3008E5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9D"/>
    <w:pPr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7F9D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7A7F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SubClause">
    <w:name w:val="SI SubClause"/>
    <w:basedOn w:val="Normal"/>
    <w:autoRedefine/>
    <w:rsid w:val="007A7F9D"/>
    <w:pPr>
      <w:widowControl w:val="0"/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hAnsi="Arial" w:cs="Arial"/>
      <w:sz w:val="22"/>
      <w:szCs w:val="22"/>
      <w:lang w:eastAsia="en-US"/>
    </w:rPr>
  </w:style>
  <w:style w:type="paragraph" w:customStyle="1" w:styleId="SIBody">
    <w:name w:val="SI Body"/>
    <w:basedOn w:val="Normal"/>
    <w:rsid w:val="007A7F9D"/>
    <w:pPr>
      <w:keepLines/>
      <w:spacing w:before="40" w:after="60"/>
    </w:pPr>
    <w:rPr>
      <w:rFonts w:ascii="Arial" w:hAnsi="Arial" w:cs="Times New Roman"/>
      <w:sz w:val="22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A7F9D"/>
  </w:style>
  <w:style w:type="paragraph" w:styleId="BalloonText">
    <w:name w:val="Balloon Text"/>
    <w:basedOn w:val="Normal"/>
    <w:link w:val="BalloonTextChar"/>
    <w:uiPriority w:val="99"/>
    <w:semiHidden/>
    <w:unhideWhenUsed/>
    <w:rsid w:val="007A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3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349"/>
    <w:rPr>
      <w:rFonts w:ascii="Lucida Sans Unicode" w:eastAsia="Times New Roman" w:hAnsi="Lucida Sans Unicode" w:cs="Lucida Sans Unicode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9E"/>
    <w:rPr>
      <w:rFonts w:ascii="Lucida Sans Unicode" w:eastAsia="Times New Roman" w:hAnsi="Lucida Sans Unicode" w:cs="Lucida Sans Unicode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Tera</dc:creator>
  <cp:lastModifiedBy>DYLAN COLLINGBOURNE</cp:lastModifiedBy>
  <cp:revision>3</cp:revision>
  <dcterms:created xsi:type="dcterms:W3CDTF">2020-05-24T13:48:00Z</dcterms:created>
  <dcterms:modified xsi:type="dcterms:W3CDTF">2020-05-24T14:03:00Z</dcterms:modified>
</cp:coreProperties>
</file>